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CC" w:rsidRDefault="009B78CC" w:rsidP="009B78CC">
      <w:pPr>
        <w:pStyle w:val="c58"/>
        <w:shd w:val="clear" w:color="auto" w:fill="FFFFFF"/>
        <w:spacing w:before="0" w:beforeAutospacing="0" w:after="0" w:afterAutospacing="0"/>
        <w:rPr>
          <w:rStyle w:val="c63"/>
          <w:color w:val="000000"/>
          <w:sz w:val="32"/>
          <w:szCs w:val="32"/>
        </w:rPr>
      </w:pPr>
    </w:p>
    <w:p w:rsidR="009B78CC" w:rsidRPr="00351A34" w:rsidRDefault="009B78CC" w:rsidP="009B78CC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9B78CC" w:rsidRPr="00351A34" w:rsidRDefault="009B78CC" w:rsidP="009B78CC">
      <w:pPr>
        <w:pStyle w:val="1"/>
        <w:jc w:val="center"/>
        <w:rPr>
          <w:b w:val="0"/>
        </w:rPr>
      </w:pPr>
    </w:p>
    <w:p w:rsidR="009B78CC" w:rsidRDefault="009B78CC" w:rsidP="009B78CC">
      <w:pPr>
        <w:pStyle w:val="1"/>
        <w:jc w:val="center"/>
        <w:rPr>
          <w:b w:val="0"/>
          <w:sz w:val="36"/>
          <w:szCs w:val="36"/>
        </w:rPr>
      </w:pPr>
    </w:p>
    <w:p w:rsidR="009B78CC" w:rsidRDefault="009B78CC" w:rsidP="009B78CC">
      <w:pPr>
        <w:pStyle w:val="1"/>
        <w:jc w:val="center"/>
        <w:rPr>
          <w:b w:val="0"/>
          <w:sz w:val="36"/>
          <w:szCs w:val="36"/>
        </w:rPr>
      </w:pPr>
    </w:p>
    <w:p w:rsidR="009B78CC" w:rsidRPr="009B78CC" w:rsidRDefault="009B78CC" w:rsidP="009B78CC">
      <w:pPr>
        <w:pStyle w:val="1"/>
        <w:jc w:val="center"/>
        <w:rPr>
          <w:b w:val="0"/>
          <w:sz w:val="36"/>
          <w:szCs w:val="36"/>
        </w:rPr>
      </w:pPr>
      <w:r w:rsidRPr="009B78CC">
        <w:rPr>
          <w:rStyle w:val="c1"/>
          <w:color w:val="000000"/>
          <w:sz w:val="36"/>
          <w:szCs w:val="36"/>
        </w:rPr>
        <w:t>Консультация для родителей</w:t>
      </w:r>
      <w:r w:rsidRPr="009B78CC">
        <w:rPr>
          <w:b w:val="0"/>
          <w:sz w:val="36"/>
          <w:szCs w:val="36"/>
        </w:rPr>
        <w:t xml:space="preserve"> </w:t>
      </w:r>
      <w:r w:rsidRPr="009B78CC">
        <w:rPr>
          <w:b w:val="0"/>
          <w:sz w:val="36"/>
          <w:szCs w:val="36"/>
        </w:rPr>
        <w:t>на тему:</w:t>
      </w:r>
    </w:p>
    <w:p w:rsidR="009B78CC" w:rsidRPr="009B78CC" w:rsidRDefault="009B78CC" w:rsidP="009B78CC">
      <w:pPr>
        <w:pStyle w:val="c5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9B78CC">
        <w:rPr>
          <w:sz w:val="36"/>
          <w:szCs w:val="36"/>
        </w:rPr>
        <w:t>«</w:t>
      </w:r>
      <w:r w:rsidRPr="009B78CC">
        <w:rPr>
          <w:rStyle w:val="c5"/>
          <w:b/>
          <w:bCs/>
          <w:color w:val="000000"/>
          <w:sz w:val="36"/>
          <w:szCs w:val="36"/>
        </w:rPr>
        <w:t>Раннее сенсорное воспитание детей</w:t>
      </w:r>
      <w:r>
        <w:rPr>
          <w:rStyle w:val="c5"/>
          <w:b/>
          <w:bCs/>
          <w:color w:val="000000"/>
          <w:sz w:val="36"/>
          <w:szCs w:val="36"/>
        </w:rPr>
        <w:t>»</w:t>
      </w:r>
    </w:p>
    <w:p w:rsidR="009B78CC" w:rsidRPr="009B78CC" w:rsidRDefault="009B78CC" w:rsidP="009B78C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B78CC">
        <w:rPr>
          <w:rFonts w:ascii="Times New Roman" w:hAnsi="Times New Roman" w:cs="Times New Roman"/>
          <w:sz w:val="36"/>
          <w:szCs w:val="36"/>
        </w:rPr>
        <w:t>»</w:t>
      </w: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B78CC" w:rsidRDefault="009B78CC" w:rsidP="009B78CC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Составитель:</w:t>
      </w:r>
      <w:r w:rsidRPr="0035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25C7">
        <w:rPr>
          <w:rFonts w:ascii="Times New Roman" w:hAnsi="Times New Roman" w:cs="Times New Roman"/>
          <w:sz w:val="28"/>
          <w:szCs w:val="28"/>
        </w:rPr>
        <w:t xml:space="preserve">оспитатель первой </w:t>
      </w:r>
    </w:p>
    <w:p w:rsidR="009B78CC" w:rsidRPr="000C2226" w:rsidRDefault="009B78CC" w:rsidP="009B78CC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B78CC" w:rsidRDefault="009B78CC" w:rsidP="009B78CC">
      <w:pPr>
        <w:jc w:val="right"/>
        <w:rPr>
          <w:rFonts w:ascii="Times New Roman" w:hAnsi="Times New Roman" w:cs="Times New Roman"/>
          <w:sz w:val="28"/>
          <w:szCs w:val="28"/>
        </w:rPr>
      </w:pPr>
      <w:r w:rsidRPr="003225C7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9B78CC" w:rsidRDefault="009B78CC" w:rsidP="009B78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8CC" w:rsidRDefault="009B78CC" w:rsidP="009B78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78CC" w:rsidRDefault="009B78CC" w:rsidP="009B78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9B78CC" w:rsidRPr="009B78CC" w:rsidRDefault="009B78CC" w:rsidP="009B78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Не обязательно быть ученым специалистом в области детской психологии или физиологии, чтобы заметить, какое огромное значение для развития ребенка имеет с самого раннего возраста сенсорное воспитание. Чем скорее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чем лучше выучится ребенок управлять своими органами чувств, тем быстрее и полнее будет его умственное развитие. Насыщение детских представлений разными чувствами и ощущениями – задача вполне осуществимая, ведь у детей сенсорные зоны нервной системы высоко чувствительны (особенно в раннем возрасте: ведь левое полушарие, отвечающее за логическое, понятийное мышление, развивается лишь к семи годам).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Человек появляется на свет с уже вполне сформированными, но еще не способными к активному функционированию органами чувств. Ребенок может видеть, слышать, ощущать запах, вкус и пр., но пользоваться своими ощущениями ему предстоит еще научиться.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Мария </w:t>
      </w:r>
      <w:proofErr w:type="spellStart"/>
      <w:r>
        <w:rPr>
          <w:rStyle w:val="c1"/>
          <w:color w:val="000000"/>
          <w:sz w:val="28"/>
          <w:szCs w:val="28"/>
        </w:rPr>
        <w:t>Монтессори</w:t>
      </w:r>
      <w:proofErr w:type="spellEnd"/>
      <w:r>
        <w:rPr>
          <w:rStyle w:val="c1"/>
          <w:color w:val="000000"/>
          <w:sz w:val="28"/>
          <w:szCs w:val="28"/>
        </w:rPr>
        <w:t>, замечательный итальянский педагог и психолог, основоположник сенсорного воспитания детей, считала, что воспитание чувств состоит не в том, чтобы ребенок знал цвет, форму и различные качества предметов, а в том, чтобы он «уточнял свои чувства, упражняя ими внимание, сравнения и высказывая суждения о предметах». «Конечной целью таких упражнений являются не знания, а верные и тонкие пути к нему – навыки распознавания».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давайте поможем малышу совершить эту сложную и удивительную работу по «утончению» собственных чувств! Немного времени и фантазии любящей мамы – и в вашем распоряжении уникальный сенсорный материал для занятий с ребенком. Ориентировочный возраст для начала занятий – полтора года.</w:t>
      </w:r>
    </w:p>
    <w:p w:rsidR="009B78CC" w:rsidRDefault="009B78CC" w:rsidP="009B78CC">
      <w:pPr>
        <w:pStyle w:val="c5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i/>
          <w:iCs/>
          <w:color w:val="000000"/>
          <w:sz w:val="28"/>
          <w:szCs w:val="28"/>
        </w:rPr>
        <w:t>Приложение № 2</w:t>
      </w:r>
    </w:p>
    <w:p w:rsidR="009B78CC" w:rsidRDefault="009B78CC" w:rsidP="009B78CC">
      <w:pPr>
        <w:pStyle w:val="c4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Материалы для развития (утончения) тактильного чувства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более чуткими оказываются тактильные ощущения ребенка, тем точнее он будет сравнивать, объединять или различать окружающие его предметы и явления, таким образом, упорядочивая мышление.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Сенсорная перчатка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ее изготовления вам понадобятся шерстяная перчатка и 5 лоскутков тканей (3х2 см), различающихся на </w:t>
      </w:r>
      <w:proofErr w:type="gramStart"/>
      <w:r>
        <w:rPr>
          <w:rStyle w:val="c1"/>
          <w:color w:val="000000"/>
          <w:sz w:val="28"/>
          <w:szCs w:val="28"/>
        </w:rPr>
        <w:t>ощупь.(</w:t>
      </w:r>
      <w:proofErr w:type="gramEnd"/>
      <w:r>
        <w:rPr>
          <w:rStyle w:val="c1"/>
          <w:color w:val="000000"/>
          <w:sz w:val="28"/>
          <w:szCs w:val="28"/>
        </w:rPr>
        <w:t>В моем случае это – бархат, искусственный мех, шелк, а также кусочек шершавой губки для мытья посуды и кусочек лопнувшего мячика с «пупырышками»). Эти лоскутки пришиваются на кончики пальцев перчатки. А на ладонь я пришила лоскут (6х6 см) из махрового полотенца.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надевает перчатку на руку. Малыш «знакомится» со всеми пальчиками – ощупывает каждый. Мама комментирует: гладкий, пушистый, мягкий, колючий, шершавый и т.д. После этого ребенок закрывает глазки, а мама гладит его по животику или по ножке разными пальчиками. Малыш пытается угадать – какой пальчик его коснулся. Напоследок можно сделать массаж жесткой махровой ладошкой.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Сенсорная дорожка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 лоскут плотной ткани (150х30см) пришиваются пуговицы различного размера и цвета. Ребенок ходит по пуговичной дорожке, тем самым активизируя рецепторы, расположенные на ступнях ног. Кроме того, можно заняться поиском парных пуговиц или покатать машинку между ними.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ребенок подрастет, усложните упражнения для ног. Возьмите несколько подносов. В один из них налейте немного воды, в другой насыпьте крахмал или соду, в третий положите ватные шарики, в четвертый – мех, в пятый – бархатную или наждачную бумагу, в шестой – фасоль. Предложите ребенку, потоптавшись в одном подносе, перейти в другой и спросите, что он при этом чувствует. Повторите хождение, но теперь с завязанными глазами. При этом вместе с малышом сочиняйте историю о том, какие препятствия и неожиданности встретились на пути у маленького путешественника.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Домашняя Песочница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Кроме развития тактильной чувствительности, игры с песком способствуют стабилизации эмоционального состояния ребенка.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понадобятся деревянный или пластиковый ящик (я использовала глубокий поддон от холодильника), чистый просеянный песок (можно купить в магазине стройматериалов пятикилограммовый мешок). Песок должен заполнять ящик на треть. На смоченной водой поверхности песка можно оставлять отпечатки кистей рук (внутренней и внешней стороны), выполнять зигзагообразные и круговые движения пальчиками. При этом нужно прислушиваться к ощущениям, а потом поговорить о них.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Поиграйте с малышом в «кладоискателей». Для этого закопайте в сухой песок различные небольшие металлические предметы (скрепки, пуговицы, обрывки цепочек, шурупы, ключи, крышки от бутылок) и дайте ребенку магнит. Держа магнит, малыш ручкой ныряет в песок и выуживает очередное, прилипшее к магниту, сокровище. Старшим детишкам можно назвать точное количество добываемых сокровищ – заодно тренировка счета.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 для развития и утончения термического чувства, чувства вкуса и обоняния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мало родители уделяют внимания развитию этих чувств в воспитании ребенка. Но тепловое восприятие, развитие и утончение вкуса, различение запахов тоже нуждаются в тренировке. Они готовят ребенка к практической жизни, к углубленному изучению природы.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Баночки с запахами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взяла баночки от «киндер – сюрпризов» и вложила вовнутрь различные ароматные наполнители (корица, гвоздика, кофе, жасминовый чай, кусочек мыла, шалфей, ватку, пропитанную духами, пихтовым маслом, соевым соусом, апельсиновую кожуру и др.). Нюхаем баночки, акцентируем внимание на ощущениях (для начала – приятный или неприятный запах; затем расширяем словарный запас – ароматный, кислый, мятный, сладкий, тяжелый, резкий запах). Когда ребенок запомнит, как называется источник аромата, - можно разложить перед ним карточки с изображениями этих предметов (апельсин, духи, мыло и т.д.). Малыш нюхает и ставит баночку возле </w:t>
      </w:r>
      <w:r>
        <w:rPr>
          <w:rStyle w:val="c1"/>
          <w:color w:val="000000"/>
          <w:sz w:val="28"/>
          <w:szCs w:val="28"/>
        </w:rPr>
        <w:lastRenderedPageBreak/>
        <w:t>соответствующей карточки. На третьем этапе ребенок с закрытыми глазами нюхает поднесенную к нему баночку и называет источник.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Что ты съел?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блюде, покрытом салфеткой, лежат кусочки яблока, груши, виноградина, долька мандарина, банана. Малыш закрывает глаза. Вы кладете ребенку в рот кусочек фрукта и спрашиваете – что он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съел?Можно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налить в стаканы, например, соки апельсина, вишни, моркови и определять их на вкус. Старшие дети могут провести опыт - какой частью языка мы чувствуем горькое, соленое, кислое и сладкое.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Холодно или горячо?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Малышу, сидящему с закрытыми глазами, капните на ладошку холодной, теплой, горячей водой. Пусть попробует </w:t>
      </w:r>
      <w:proofErr w:type="gramStart"/>
      <w:r>
        <w:rPr>
          <w:rStyle w:val="c1"/>
          <w:color w:val="000000"/>
          <w:sz w:val="28"/>
          <w:szCs w:val="28"/>
        </w:rPr>
        <w:t>угадать .Дотроньтесь</w:t>
      </w:r>
      <w:proofErr w:type="gramEnd"/>
      <w:r>
        <w:rPr>
          <w:rStyle w:val="c1"/>
          <w:color w:val="000000"/>
          <w:sz w:val="28"/>
          <w:szCs w:val="28"/>
        </w:rPr>
        <w:t xml:space="preserve"> до холодного оконного стекла и теплой печки локтем, тыльной стороной ладони, кончиком носа, щекой. Обратите внимание на различие ощущений.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Походите босиком по полу разного типа: ковру, кафелю, линолеуму, дереву. И после этого определите, какой пол самый холодный, а какой - самый теплый.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Подводя итог, вспомним утверждение М. </w:t>
      </w:r>
      <w:proofErr w:type="spellStart"/>
      <w:r>
        <w:rPr>
          <w:rStyle w:val="c1"/>
          <w:color w:val="000000"/>
          <w:sz w:val="28"/>
          <w:szCs w:val="28"/>
        </w:rPr>
        <w:t>Монтессори</w:t>
      </w:r>
      <w:proofErr w:type="spellEnd"/>
      <w:r>
        <w:rPr>
          <w:rStyle w:val="c1"/>
          <w:color w:val="000000"/>
          <w:sz w:val="28"/>
          <w:szCs w:val="28"/>
        </w:rPr>
        <w:t xml:space="preserve">, что ничто не может быть создано интеллектом, чего не было бы раньше в чувстве. Таким образом, развивая </w:t>
      </w:r>
      <w:proofErr w:type="spellStart"/>
      <w:r>
        <w:rPr>
          <w:rStyle w:val="c1"/>
          <w:color w:val="000000"/>
          <w:sz w:val="28"/>
          <w:szCs w:val="28"/>
        </w:rPr>
        <w:t>сенсорику</w:t>
      </w:r>
      <w:proofErr w:type="spellEnd"/>
      <w:r>
        <w:rPr>
          <w:rStyle w:val="c1"/>
          <w:color w:val="000000"/>
          <w:sz w:val="28"/>
          <w:szCs w:val="28"/>
        </w:rPr>
        <w:t xml:space="preserve">, мы обогащаем жизнь ребенка настолько, чтобы он смог стать обладателем знания, опыта, возможности наблюдать и тонко чувствовать реальную действительность и претворять ее в творчески – </w:t>
      </w:r>
      <w:proofErr w:type="spellStart"/>
      <w:r>
        <w:rPr>
          <w:rStyle w:val="c1"/>
          <w:color w:val="000000"/>
          <w:sz w:val="28"/>
          <w:szCs w:val="28"/>
        </w:rPr>
        <w:t>деятельностном</w:t>
      </w:r>
      <w:proofErr w:type="spellEnd"/>
      <w:r>
        <w:rPr>
          <w:rStyle w:val="c1"/>
          <w:color w:val="000000"/>
          <w:sz w:val="28"/>
          <w:szCs w:val="28"/>
        </w:rPr>
        <w:t xml:space="preserve"> самовыражении.</w:t>
      </w:r>
    </w:p>
    <w:p w:rsidR="009B78CC" w:rsidRDefault="009B78CC" w:rsidP="009B78CC">
      <w:pPr>
        <w:pStyle w:val="c5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i/>
          <w:iCs/>
          <w:color w:val="000000"/>
          <w:sz w:val="28"/>
          <w:szCs w:val="28"/>
        </w:rPr>
        <w:t>Приложение № 3</w:t>
      </w:r>
    </w:p>
    <w:p w:rsidR="009B78CC" w:rsidRDefault="009B78CC" w:rsidP="009B78CC">
      <w:pPr>
        <w:pStyle w:val="c4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Памятка для родителей.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органов чувств у детей 0-3 лет идет очень интенсивно.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Главной составляющей полноценного развития детей в раннем возрасте является сенсорное развитие.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Значение сенсорного воспитания состоит в том, что оно: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является основой для интеллектуального развития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упорядочивает хаотичные представления ребенка, полученные при взаимодействии с внешним миром;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развивает наблюдательность;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готовит к реальной жизни;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позитивно влияет на эстетическое чувство;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является основой для развития воображения;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развивает внимание;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дает ребенку возможность овладеть новыми способами предметно-познавательной деятельности;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обеспечивает усвоение сенсорных эталонов;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обеспечивает освоение навыков учебной деятельности;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влияет на расширение словарного запаса ребенка;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влияет на развитие зрительной, слуховой, моторной, образной и др. видов памяти.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Дидактические игры включают в себя сенсорное восприятие ребенка, с одной стороны они учитывают возрастные, нравственные мотивы деятельности играющее, с другой - принцип добровольности, право самостоятельного выбора, самовыражение. В повседневной жизни ребенок сталкивается с многообразием форм красок- это и </w:t>
      </w:r>
      <w:proofErr w:type="gramStart"/>
      <w:r>
        <w:rPr>
          <w:rStyle w:val="c1"/>
          <w:color w:val="000000"/>
          <w:sz w:val="28"/>
          <w:szCs w:val="28"/>
        </w:rPr>
        <w:t>любимые игрушки</w:t>
      </w:r>
      <w:proofErr w:type="gramEnd"/>
      <w:r>
        <w:rPr>
          <w:rStyle w:val="c1"/>
          <w:color w:val="000000"/>
          <w:sz w:val="28"/>
          <w:szCs w:val="28"/>
        </w:rPr>
        <w:t xml:space="preserve"> и окружающие предметы. Видит он и произведения искусства- картины, скульптуры, слышит музыку; </w:t>
      </w:r>
      <w:proofErr w:type="gramStart"/>
      <w:r>
        <w:rPr>
          <w:rStyle w:val="c1"/>
          <w:color w:val="000000"/>
          <w:sz w:val="28"/>
          <w:szCs w:val="28"/>
        </w:rPr>
        <w:t>но</w:t>
      </w:r>
      <w:proofErr w:type="gramEnd"/>
      <w:r>
        <w:rPr>
          <w:rStyle w:val="c1"/>
          <w:color w:val="000000"/>
          <w:sz w:val="28"/>
          <w:szCs w:val="28"/>
        </w:rPr>
        <w:t xml:space="preserve"> если усвоение этих знаний происходит стихийно, без руководства взрослых, оно часто оказывается поверхностным.</w:t>
      </w:r>
    </w:p>
    <w:p w:rsidR="009B78CC" w:rsidRDefault="009B78CC" w:rsidP="009B78CC">
      <w:pPr>
        <w:pStyle w:val="c2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Здесь и приходит на помощь сенсорное воспитание -последовательное,</w:t>
      </w:r>
    </w:p>
    <w:p w:rsidR="00EC3D08" w:rsidRDefault="009B78CC"/>
    <w:sectPr w:rsidR="00EC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E8"/>
    <w:rsid w:val="001461E6"/>
    <w:rsid w:val="005968E8"/>
    <w:rsid w:val="009B78CC"/>
    <w:rsid w:val="00A7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CA01"/>
  <w15:chartTrackingRefBased/>
  <w15:docId w15:val="{5A2AA96F-40F3-4F4B-94FB-B66A68F3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8">
    <w:name w:val="c58"/>
    <w:basedOn w:val="a"/>
    <w:rsid w:val="009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B78CC"/>
  </w:style>
  <w:style w:type="character" w:customStyle="1" w:styleId="c5">
    <w:name w:val="c5"/>
    <w:basedOn w:val="a0"/>
    <w:rsid w:val="009B78CC"/>
  </w:style>
  <w:style w:type="character" w:customStyle="1" w:styleId="c1">
    <w:name w:val="c1"/>
    <w:basedOn w:val="a0"/>
    <w:rsid w:val="009B78CC"/>
  </w:style>
  <w:style w:type="paragraph" w:customStyle="1" w:styleId="c22">
    <w:name w:val="c22"/>
    <w:basedOn w:val="a"/>
    <w:rsid w:val="009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B78CC"/>
  </w:style>
  <w:style w:type="paragraph" w:customStyle="1" w:styleId="c41">
    <w:name w:val="c41"/>
    <w:basedOn w:val="a"/>
    <w:rsid w:val="009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Bredek</dc:creator>
  <cp:keywords/>
  <dc:description/>
  <cp:lastModifiedBy>Bredek</cp:lastModifiedBy>
  <cp:revision>2</cp:revision>
  <dcterms:created xsi:type="dcterms:W3CDTF">2022-03-28T07:12:00Z</dcterms:created>
  <dcterms:modified xsi:type="dcterms:W3CDTF">2022-03-28T07:18:00Z</dcterms:modified>
</cp:coreProperties>
</file>